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附件一：</w:t>
      </w:r>
      <w:r>
        <w:rPr>
          <w:rFonts w:hint="eastAsia" w:ascii="仿宋" w:hAnsi="仿宋" w:eastAsia="仿宋"/>
          <w:sz w:val="28"/>
          <w:szCs w:val="28"/>
          <w:lang w:eastAsia="zh-CN"/>
        </w:rPr>
        <w:t>响应报价明细表</w:t>
      </w:r>
    </w:p>
    <w:tbl>
      <w:tblPr>
        <w:tblStyle w:val="9"/>
        <w:tblW w:w="103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6"/>
        <w:gridCol w:w="1131"/>
        <w:gridCol w:w="1851"/>
        <w:gridCol w:w="812"/>
        <w:gridCol w:w="1838"/>
        <w:gridCol w:w="575"/>
        <w:gridCol w:w="581"/>
        <w:gridCol w:w="2388"/>
        <w:gridCol w:w="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9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货物名称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规格型号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品牌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生产厂家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单位</w:t>
            </w:r>
          </w:p>
        </w:tc>
        <w:tc>
          <w:tcPr>
            <w:tcW w:w="5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数量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供货期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高压绝缘手套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12KV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秦阳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秦阳电气有限公司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副</w:t>
            </w:r>
          </w:p>
        </w:tc>
        <w:tc>
          <w:tcPr>
            <w:tcW w:w="58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自合同签订之日起至2021年12月31日内按招标人要求随时供货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棉被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防火玻璃丝 1.2m*7m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狮城鸿烨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河北沧州鸿烨复合材料有限公司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卷</w:t>
            </w:r>
          </w:p>
        </w:tc>
        <w:tc>
          <w:tcPr>
            <w:tcW w:w="58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自合同签订之日起至2021年12月31日内按招标人要求随时供货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灭火器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35KG 充粉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华夏特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大庆华夏特消防器材经销有限公司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58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自合同签订之日起至2021年12月31日内按招标人要求随时供货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灭火器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8KG 充粉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华夏特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大庆华夏特消防器材经销有限公司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58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自合同签订之日起至2021年12月31日内按招标人要求随时供货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灭火器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二氧化碳 8KG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华夏特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大庆华夏特消防器材经销有限公司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58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自合同签订之日起至2021年12月31日内按招标人要求随时供货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灭火器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干粉 35KG</w:t>
            </w:r>
          </w:p>
        </w:tc>
        <w:tc>
          <w:tcPr>
            <w:tcW w:w="812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雪山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沈阳雪山消防器材制作有限公司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58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自合同签订之日起至2021年12月31日内按招标人要求随时供货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灭火器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干粉 4KG</w:t>
            </w:r>
          </w:p>
        </w:tc>
        <w:tc>
          <w:tcPr>
            <w:tcW w:w="812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雪山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沈阳雪山消防器材制作有限公司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58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自合同签订之日起至2021年12月31日内按招标人要求随时供货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8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灭火器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干粉 8KG</w:t>
            </w:r>
          </w:p>
        </w:tc>
        <w:tc>
          <w:tcPr>
            <w:tcW w:w="812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雪山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沈阳雪山消防器材制作有限公司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58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自合同签订之日起至2021年12月31日内按招标人要求随时供货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9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灭火器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干粉 8KG</w:t>
            </w:r>
          </w:p>
        </w:tc>
        <w:tc>
          <w:tcPr>
            <w:tcW w:w="812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雪山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沈阳雪山消防器材制作有限公司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58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自合同签订之日起至2021年12月31日内按招标人要求随时供货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灭火器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干粉 推车式 35KG</w:t>
            </w:r>
          </w:p>
        </w:tc>
        <w:tc>
          <w:tcPr>
            <w:tcW w:w="812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雪山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沈阳雪山消防器材制作有限公司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58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自合同签订之日起至2021年12月31日内按招标人要求随时供货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11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灭火器卡片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南方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河南南方印业有限公司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张</w:t>
            </w:r>
          </w:p>
        </w:tc>
        <w:tc>
          <w:tcPr>
            <w:tcW w:w="58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自合同签订之日起至2021年12月31日内按招标人要求随时供货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12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灭火器卡片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南方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河南南方印业有限公司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张</w:t>
            </w:r>
          </w:p>
        </w:tc>
        <w:tc>
          <w:tcPr>
            <w:tcW w:w="58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自合同签订之日起至2021年12月31日内按招标人要求随时供货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13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灭火器卡片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南方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河南南方印业有限公司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张</w:t>
            </w:r>
          </w:p>
        </w:tc>
        <w:tc>
          <w:tcPr>
            <w:tcW w:w="58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自合同签订之日起至2021年12月31日内按招标人要求随时供货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14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灭火器箱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8KG装灭火器箱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树林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河北树林金属制品有限公司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58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自合同签订之日起至2021年12月31日内按招标人要求随时供货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15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石棉灭火毯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1.5m*1.5m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狮城鸿烨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河北沧州鸿烨复合材料有限公司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58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自合同签订之日起至2021年12月31日内按招标人要求随时供货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16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消防栓巡检卡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南方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河南南方印业有限公司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58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自合同签订之日起至2021年12月31日内按招标人要求随时供货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17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消防水带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DN65  直径6.5寸  25m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东消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江苏高邮东方消防器材有限公司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条</w:t>
            </w:r>
          </w:p>
        </w:tc>
        <w:tc>
          <w:tcPr>
            <w:tcW w:w="58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自合同签订之日起至2021年12月31日内按招标人要求随时供货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18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消防水带枪头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DN65  直径6.5寸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东消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江苏高邮东方消防器材有限公司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58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自合同签订之日起至2021年12月31日内按招标人要求随时供货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19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干粉灭火器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1kg 新品</w:t>
            </w:r>
          </w:p>
        </w:tc>
        <w:tc>
          <w:tcPr>
            <w:tcW w:w="812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雪山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沈阳雪山消防器材制作有限公司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58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自合同签订之日起至2021年12月31日内按招标人要求随时供货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20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干粉灭火器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4Kg 新品</w:t>
            </w:r>
          </w:p>
        </w:tc>
        <w:tc>
          <w:tcPr>
            <w:tcW w:w="812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雪山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沈阳雪山消防器材制作有限公司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58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自合同签订之日起至2021年12月31日内按招标人要求随时供货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21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干粉灭火器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8Kg 新品</w:t>
            </w:r>
          </w:p>
        </w:tc>
        <w:tc>
          <w:tcPr>
            <w:tcW w:w="812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雪山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沈阳雪山消防器材制作有限公司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58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自合同签订之日起至2021年12月31日内按招标人要求随时供货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22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干粉灭火器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35GK 新品</w:t>
            </w:r>
          </w:p>
        </w:tc>
        <w:tc>
          <w:tcPr>
            <w:tcW w:w="812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雪山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沈阳雪山消防器材制作有限公司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58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自合同签订之日起至2021年12月31日内按招标人要求随时供货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23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干粉灭火器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4KG 充粉 更换干粉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百利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天津百利工业供应链有限公司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KG</w:t>
            </w:r>
          </w:p>
        </w:tc>
        <w:tc>
          <w:tcPr>
            <w:tcW w:w="58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自合同签订之日起至2021年12月31日内按招标人要求随时供货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24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干粉灭火器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8KG 充粉 更换干粉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百利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天津百利工业供应链有限公司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KG</w:t>
            </w:r>
          </w:p>
        </w:tc>
        <w:tc>
          <w:tcPr>
            <w:tcW w:w="58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自合同签订之日起至2021年12月31日内按招标人要求随时供货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25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干粉灭火器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35KG 充粉 更换干粉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百利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天津百利工业供应链有限公司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KG</w:t>
            </w:r>
          </w:p>
        </w:tc>
        <w:tc>
          <w:tcPr>
            <w:tcW w:w="58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自合同签订之日起至2021年12月31日内按招标人要求随时供货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26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干粉灭火器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4KG 年检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百利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天津百利工业供应链有限公司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58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自合同签订之日起至2021年12月31日内按招标人要求随时供货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27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干粉灭火器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8KG 年检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华夏特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大庆华夏特消防器材经销有限公司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58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自合同签订之日起至2021年12月31日内按招标人要求随时供货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28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干粉灭火器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35GK 年检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华夏特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大庆华夏特消防器材经销有限公司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58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自合同签订之日起至2021年12月31日内按招标人要求随时供货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29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水基灭火器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3L 新品</w:t>
            </w:r>
          </w:p>
        </w:tc>
        <w:tc>
          <w:tcPr>
            <w:tcW w:w="812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雪山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沈阳雪山消防器材制作有限公司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58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自合同签订之日起至2021年12月31日内按招标人要求随时供货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30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水基灭火器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3L 换灭火剂</w:t>
            </w:r>
          </w:p>
        </w:tc>
        <w:tc>
          <w:tcPr>
            <w:tcW w:w="812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雪山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沈阳雪山消防器材制作有限公司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58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自合同签订之日起至2021年12月31日内按招标人要求随时供货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31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水基灭火器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3L 新品、年检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华夏特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大庆华夏特消防器材经销有限公司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58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自合同签订之日起至2021年12月31日内按招标人要求随时供货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32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水基灭火器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6L 新品、年检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华夏特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大庆华夏特消防器材经销有限公司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58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自合同签订之日起至2021年12月31日内按招标人要求随时供货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33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灭火器箱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4KG 带公司名称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树林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河北树林金属制品有限公司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58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自合同签订之日起至2021年12月31日内按招标人要求随时供货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34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灭火器箱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8KG 带公司名称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树林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河北树林金属制品有限公司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58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自合同签订之日起至2021年12月31日内按招标人要求随时供货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灭火器胶管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4KG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百利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天津百利工业供应链有限公司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根</w:t>
            </w:r>
          </w:p>
        </w:tc>
        <w:tc>
          <w:tcPr>
            <w:tcW w:w="58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自合同签订之日起至2021年12月31日内按招标人要求随时供货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36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灭火器胶管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8KG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百利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天津百利工业供应链有限公司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根</w:t>
            </w:r>
          </w:p>
        </w:tc>
        <w:tc>
          <w:tcPr>
            <w:tcW w:w="58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自合同签订之日起至2021年12月31日内按招标人要求随时供货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37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灭火器架（车辆）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4KG 带底座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百利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天津百利工业供应链有限公司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58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自合同签订之日起至2021年12月31日内按招标人要求随时供货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38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推车灭火器车轮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百利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天津百利工业供应链有限公司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58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自合同签订之日起至2021年12月31日内按招标人要求随时供货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39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推车灭火器喷枪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百利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天津百利工业供应链有限公司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58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自合同签订之日起至2021年12月31日内按招标人要求随时供货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40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灭火器卡片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一套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南方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河南南方印业有限公司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套</w:t>
            </w:r>
          </w:p>
        </w:tc>
        <w:tc>
          <w:tcPr>
            <w:tcW w:w="58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自合同签订之日起至2021年12月31日内按招标人要求随时供货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41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卡片塑料袋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一套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南方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河南南方印业有限公司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套</w:t>
            </w:r>
          </w:p>
        </w:tc>
        <w:tc>
          <w:tcPr>
            <w:tcW w:w="58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自合同签订之日起至2021年12月31日内按招标人要求随时供货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42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尼龙扎带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南方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河南南方印业有限公司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58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自合同签订之日起至2021年12月31日内按招标人要求随时供货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43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消防水带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8-65-20 带消防接扣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东消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江苏高邮东方消防器材有限公司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根</w:t>
            </w:r>
          </w:p>
        </w:tc>
        <w:tc>
          <w:tcPr>
            <w:tcW w:w="58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自合同签订之日起至2021年12月31日内按招标人要求随时供货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44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水枪DN65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DN65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东消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江苏高邮东方消防器材有限公司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58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自合同签订之日起至2021年12月31日内按招标人要求随时供货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45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消防水接口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Ø65 一套（两个）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东消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江苏高邮东方消防器材有限公司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58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自合同签订之日起至2021年12月31日内按招标人要求随时供货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46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消火栓阀门（旋转型）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Ø65 含安装、维修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东消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江苏高邮东方消防器材有限公司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58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自合同签订之日起至2021年12月31日内按招标人要求随时供货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47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消防栓玻璃门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1.07*0.65 含安装、维修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百应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大庆百应金属制品有限公司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扇</w:t>
            </w:r>
          </w:p>
        </w:tc>
        <w:tc>
          <w:tcPr>
            <w:tcW w:w="58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自合同签订之日起至2021年12月31日内按招标人要求随时供货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48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消防栓使用方法贴图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国强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山东国强塑料制品有限公司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张</w:t>
            </w:r>
          </w:p>
        </w:tc>
        <w:tc>
          <w:tcPr>
            <w:tcW w:w="58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自合同签订之日起至2021年12月31日内按招标人要求随时供货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49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卡片塑料袋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一套，本公司监制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南方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河南南方印业有限公司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套</w:t>
            </w:r>
          </w:p>
        </w:tc>
        <w:tc>
          <w:tcPr>
            <w:tcW w:w="58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自合同签订之日起至2021年12月31日内按招标人要求随时供货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50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消防栓卡片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一套，本公司监制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南方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河南南方印业有限公司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套</w:t>
            </w:r>
          </w:p>
        </w:tc>
        <w:tc>
          <w:tcPr>
            <w:tcW w:w="58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自合同签订之日起至2021年12月31日内按招标人要求随时供货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51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扩音喇叭（充电型）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博恒BOH-903C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木兰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商丘市木兰电气有限公司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58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自合同签订之日起至2021年12月31日内按招标人要求随时供货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52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灭火毯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1.5*1.5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狮城鸿烨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河北沧州鸿烨复合材料有限公司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张</w:t>
            </w:r>
          </w:p>
        </w:tc>
        <w:tc>
          <w:tcPr>
            <w:tcW w:w="58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自合同签订之日起至2021年12月31日内按招标人要求随时供货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53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灭火毯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1.2*1.2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狮城鸿烨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河北沧州鸿烨复合材料有限公司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张</w:t>
            </w:r>
          </w:p>
        </w:tc>
        <w:tc>
          <w:tcPr>
            <w:tcW w:w="58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自合同签订之日起至2021年12月31日内按招标人要求随时供货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54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口  哨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金属材质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木兰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商丘市木兰电气有限公司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58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自合同签订之日起至2021年12月31日内按招标人要求随时供货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55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对讲机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福兴讯F2020Z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福兴讯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福建泉州电子科技有限公司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58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自合同签订之日起至2021年12月31日内按招标人要求随时供货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56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反光马甲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标示单位名称、应急救援组组别等信息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金福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广州金福制衣有限公司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58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自合同签订之日起至2021年12月31日内按招标人要求随时供货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57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安全帽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白色、红色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安业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山东安业安全制品有限公司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顶</w:t>
            </w:r>
          </w:p>
        </w:tc>
        <w:tc>
          <w:tcPr>
            <w:tcW w:w="58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自合同签订之日起至2021年12月31日内按招标人要求随时供货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58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担架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铝合金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海诺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青岛海诺生物工程有限公司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副</w:t>
            </w:r>
          </w:p>
        </w:tc>
        <w:tc>
          <w:tcPr>
            <w:tcW w:w="58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自合同签订之日起至2021年12月31日内按招标人要求随时供货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59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烟雾弹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演习使用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红宝山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上粟市红宝山烟花爆竹有限公司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58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自合同签订之日起至2021年12月31日内按招标人要求随时供货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60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警戒带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30M/帆布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瑞福莱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河南瑞福莱交通设施有限公司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根</w:t>
            </w:r>
          </w:p>
        </w:tc>
        <w:tc>
          <w:tcPr>
            <w:tcW w:w="58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自合同签订之日起至2021年12月31日内按招标人要求随时供货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61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警戒带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50M/普通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瑞福莱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河南瑞福莱交通设施有限公司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根</w:t>
            </w:r>
          </w:p>
        </w:tc>
        <w:tc>
          <w:tcPr>
            <w:tcW w:w="58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自合同签订之日起至2021年12月31日内按招标人要求随时供货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62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防爆毯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1.6M*1.6M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无畏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靖江市无畏保安器材厂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张</w:t>
            </w:r>
          </w:p>
        </w:tc>
        <w:tc>
          <w:tcPr>
            <w:tcW w:w="58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自合同签订之日起至2021年12月31日内按招标人要求随时供货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63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防毒面具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TZL30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唐安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山东唐安安全设备有限公司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58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自合同签订之日起至2021年12月31日内按招标人要求随时供货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64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催泪喷射器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110ml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无畏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靖江市无畏保安器材厂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瓶</w:t>
            </w:r>
          </w:p>
        </w:tc>
        <w:tc>
          <w:tcPr>
            <w:tcW w:w="58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自合同签订之日起至2021年12月31日内按招标人要求随时供货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65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金属探测仪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卓琳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北京卓琳科技有限公司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58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自合同签订之日起至2021年12月31日内按招标人要求随时供货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66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防割手套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750V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无畏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靖江市无畏保安器材厂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副</w:t>
            </w:r>
          </w:p>
        </w:tc>
        <w:tc>
          <w:tcPr>
            <w:tcW w:w="58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自合同签订之日起至2021年12月31日内按招标人要求随时供货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67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防爆钢叉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600×600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无畏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靖江市无畏保安器材厂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58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自合同签订之日起至2021年12月31日内按招标人要求随时供货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68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警棍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无畏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靖江市无畏保安器材厂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根</w:t>
            </w:r>
          </w:p>
        </w:tc>
        <w:tc>
          <w:tcPr>
            <w:tcW w:w="58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自合同签订之日起至2021年12月31日内按招标人要求随时供货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69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医药箱（带药品）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三角巾、纱布块、绷带、创口贴、碘伏、酒精、无菌手套、棉球、止血带、体温计、镊子、速效救心丸、云南白药、红花油、 医用胶布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海诺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青岛海诺生物工程有限公司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58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自合同签订之日起至2021年12月31日内按招标人要求随时供货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70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强光手电筒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安豹AB660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康铭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深圳市康铭盛科技实验有限公司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58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自合同签订之日起至2021年12月31日内按招标人要求随时供货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71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自动灭火装置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QRRO.25GW/SHS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华神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/>
              </w:rPr>
              <w:t>杭州华神消防有限公司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58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自合同签订之日起至2021年12月31日内按招标人要求随时供货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72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室外警铃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DC24V/AC220V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润圣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佛山市顺德区润圣电器厂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58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自合同签订之日起至2021年12月31日内按招标人要求随时供货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73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反光路锥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瑞福莱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河南瑞福莱交通设施有限公司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58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自合同签订之日起至2021年12月31日内按招标人要求随时供货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74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应急灯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润圣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佛山市顺德区润圣电器厂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58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自合同签订之日起至2021年12月31日内按招标人要求随时供货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75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安全出口指示牌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润圣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佛山市顺德区润圣电器厂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58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自合同签订之日起至2021年12月31日内按招标人要求随时供货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76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折叠警示牌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前方危险禁止靠近，如图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瑞福莱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河南瑞福莱交通设施有限公司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58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自合同签订之日起至2021年12月31日内按招标人要求随时供货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77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简易消防站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站箱1个，2套帽子衣服腰带，2付消防手套、2套双靴子，2条龙带（含牵枪头和接口），2个灭火器（水基3kg）、逃生绳1条、破拆斧1个、灭火毯2个、防毒面具4个、强光手电2个、扩音器1个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飞达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哈尔滨飞达金属制品有限公司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套</w:t>
            </w:r>
          </w:p>
        </w:tc>
        <w:tc>
          <w:tcPr>
            <w:tcW w:w="58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自合同签订之日起至2021年12月31日内按招标人要求随时供货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731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pict>
                <v:shape id="_x0000_s1029" o:spid="_x0000_s1029" o:spt="75" type="#_x0000_t75" style="position:absolute;left:0pt;margin-left:241.35pt;margin-top:10.75pt;height:109.5pt;width:109.5pt;z-index:-251656192;mso-width-relative:page;mso-height-relative:page;" filled="f" stroked="f" coordsize="21600,21600">
                  <v:path/>
                  <v:fill on="f" focussize="0,0"/>
                  <v:stroke on="f"/>
                  <v:imagedata r:id="rId5" o:title="微信图片_20210315095728"/>
                  <o:lock v:ext="edit" aspectratio="t"/>
                </v:shape>
              </w:pict>
            </w:r>
            <w:r>
              <w:rPr>
                <w:rFonts w:hint="eastAsia" w:ascii="宋体" w:hAnsi="宋体" w:cs="宋体"/>
              </w:rPr>
              <w:t>报价（折）</w:t>
            </w:r>
          </w:p>
        </w:tc>
        <w:tc>
          <w:tcPr>
            <w:tcW w:w="3058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8.5</w:t>
            </w:r>
          </w:p>
        </w:tc>
      </w:tr>
    </w:tbl>
    <w:p/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/>
        </w:rPr>
      </w:pPr>
      <w:r>
        <w:rPr>
          <w:rFonts w:hint="eastAsia" w:ascii="宋体" w:hAnsi="宋体"/>
        </w:rPr>
        <w:t xml:space="preserve">响应单位全称：（盖章）      </w:t>
      </w:r>
      <w:r>
        <w:rPr>
          <w:rFonts w:hint="eastAsia"/>
        </w:rPr>
        <w:t>大庆市安祥瑞消防设备有限公司</w:t>
      </w:r>
      <w:r>
        <w:rPr>
          <w:rFonts w:hint="eastAsia" w:ascii="宋体" w:hAnsi="宋体"/>
        </w:rPr>
        <w:t xml:space="preserve">                     </w:t>
      </w:r>
    </w:p>
    <w:p>
      <w:pPr>
        <w:ind w:firstLine="98" w:firstLineChars="47"/>
        <w:rPr>
          <w:rFonts w:hint="eastAsia" w:ascii="宋体" w:hAnsi="宋体"/>
        </w:rPr>
      </w:pPr>
      <w:r>
        <w:pict>
          <v:shape id="_x0000_s1028" o:spid="_x0000_s1028" o:spt="75" type="#_x0000_t75" style="position:absolute;left:0pt;margin-left:259.35pt;margin-top:9.85pt;height:37.55pt;width:66.75pt;z-index:-251657216;mso-width-relative:page;mso-height-relative:page;" filled="f" stroked="f" coordsize="21600,21600">
            <v:path/>
            <v:fill on="f" focussize="0,0"/>
            <v:stroke on="f"/>
            <v:imagedata r:id="rId6" o:title="李雷签名"/>
            <o:lock v:ext="edit" aspectratio="t"/>
          </v:shape>
        </w:pict>
      </w:r>
      <w:r>
        <w:rPr>
          <w:rFonts w:hint="eastAsia" w:ascii="宋体" w:hAnsi="宋体"/>
        </w:rPr>
        <w:t xml:space="preserve"> </w:t>
      </w:r>
    </w:p>
    <w:p>
      <w:pPr>
        <w:ind w:firstLine="201" w:firstLineChars="96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法定代表人（负责人）或授权代表（签字或盖章）：</w:t>
      </w:r>
      <w:r>
        <w:rPr>
          <w:rFonts w:hint="eastAsia" w:ascii="宋体" w:hAnsi="宋体"/>
          <w:b/>
          <w:bCs/>
          <w:color w:val="000000"/>
        </w:rPr>
        <w:t xml:space="preserve">      </w:t>
      </w:r>
      <w:r>
        <w:rPr>
          <w:rFonts w:hint="eastAsia" w:ascii="宋体" w:hAnsi="宋体"/>
          <w:color w:val="000000"/>
        </w:rPr>
        <w:t xml:space="preserve">                            </w:t>
      </w:r>
    </w:p>
    <w:p>
      <w:pPr>
        <w:jc w:val="right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2021年03 月15日</w:t>
      </w:r>
    </w:p>
    <w:p>
      <w:pPr>
        <w:ind w:firstLine="207" w:firstLineChars="98"/>
        <w:rPr>
          <w:rFonts w:hint="eastAsia" w:ascii="宋体" w:hAnsi="宋体"/>
          <w:b/>
          <w:color w:val="000000"/>
        </w:rPr>
      </w:pPr>
      <w:r>
        <w:rPr>
          <w:rFonts w:hint="eastAsia" w:ascii="宋体" w:hAnsi="宋体"/>
          <w:b/>
          <w:color w:val="000000"/>
        </w:rPr>
        <w:t>备注：①本表可同格式扩展</w:t>
      </w:r>
    </w:p>
    <w:p>
      <w:pPr>
        <w:ind w:firstLine="839" w:firstLineChars="398"/>
        <w:rPr>
          <w:rFonts w:hint="eastAsia" w:ascii="宋体" w:hAnsi="宋体"/>
          <w:b/>
          <w:color w:val="000000"/>
          <w:highlight w:val="yellow"/>
        </w:rPr>
      </w:pPr>
      <w:r>
        <w:rPr>
          <w:rFonts w:hint="eastAsia" w:ascii="宋体" w:hAnsi="宋体"/>
          <w:b/>
          <w:color w:val="000000"/>
          <w:highlight w:val="yellow"/>
        </w:rPr>
        <w:t>②投标报价明细表必须按要求填写，投标方如有特殊格式可作为该表的附件。</w:t>
      </w:r>
    </w:p>
    <w:p>
      <w:pPr>
        <w:ind w:firstLine="839" w:firstLineChars="398"/>
        <w:rPr>
          <w:rFonts w:hint="eastAsia" w:ascii="宋体" w:hAnsi="宋体"/>
          <w:b/>
          <w:highlight w:val="yellow"/>
        </w:rPr>
      </w:pPr>
      <w:r>
        <w:rPr>
          <w:rFonts w:hint="eastAsia" w:ascii="宋体" w:hAnsi="宋体"/>
          <w:b/>
          <w:highlight w:val="yellow"/>
        </w:rPr>
        <w:t>③本报价明细表必须由法定代表人（负责人）或授权代表签字认可，否则，投标无效。</w:t>
      </w:r>
    </w:p>
    <w:p>
      <w:pPr>
        <w:rPr>
          <w:rFonts w:ascii="宋体" w:hAnsi="宋体" w:eastAsia="仿宋" w:cs="宋体"/>
        </w:rPr>
      </w:pPr>
    </w:p>
    <w:sectPr>
      <w:headerReference r:id="rId3" w:type="default"/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0707"/>
    <w:rsid w:val="00000D0B"/>
    <w:rsid w:val="000021E0"/>
    <w:rsid w:val="00007EAA"/>
    <w:rsid w:val="00017DED"/>
    <w:rsid w:val="00022DBC"/>
    <w:rsid w:val="000419D4"/>
    <w:rsid w:val="000425A4"/>
    <w:rsid w:val="0005380B"/>
    <w:rsid w:val="000549DD"/>
    <w:rsid w:val="00061730"/>
    <w:rsid w:val="000643F4"/>
    <w:rsid w:val="00092BFD"/>
    <w:rsid w:val="000955AA"/>
    <w:rsid w:val="000E3E9A"/>
    <w:rsid w:val="000F4F3E"/>
    <w:rsid w:val="00110F2A"/>
    <w:rsid w:val="00114AFD"/>
    <w:rsid w:val="00117D1A"/>
    <w:rsid w:val="001234B5"/>
    <w:rsid w:val="00162659"/>
    <w:rsid w:val="001667BF"/>
    <w:rsid w:val="00173043"/>
    <w:rsid w:val="001737FE"/>
    <w:rsid w:val="00190E4F"/>
    <w:rsid w:val="001A1A14"/>
    <w:rsid w:val="001B2F49"/>
    <w:rsid w:val="001B5145"/>
    <w:rsid w:val="001E17FA"/>
    <w:rsid w:val="001E4100"/>
    <w:rsid w:val="001F5FCE"/>
    <w:rsid w:val="002076F3"/>
    <w:rsid w:val="00215372"/>
    <w:rsid w:val="002207A8"/>
    <w:rsid w:val="00254252"/>
    <w:rsid w:val="002556BE"/>
    <w:rsid w:val="00274B34"/>
    <w:rsid w:val="002A7CBF"/>
    <w:rsid w:val="002B2066"/>
    <w:rsid w:val="002B503B"/>
    <w:rsid w:val="002C1D6E"/>
    <w:rsid w:val="002D7BA6"/>
    <w:rsid w:val="002E5F84"/>
    <w:rsid w:val="002F0BC2"/>
    <w:rsid w:val="002F12FE"/>
    <w:rsid w:val="002F5D22"/>
    <w:rsid w:val="00302D6D"/>
    <w:rsid w:val="003033D0"/>
    <w:rsid w:val="00305A76"/>
    <w:rsid w:val="003170C8"/>
    <w:rsid w:val="00326732"/>
    <w:rsid w:val="00347EDB"/>
    <w:rsid w:val="00353243"/>
    <w:rsid w:val="00355983"/>
    <w:rsid w:val="003561C3"/>
    <w:rsid w:val="0036407F"/>
    <w:rsid w:val="00370D66"/>
    <w:rsid w:val="00371AF7"/>
    <w:rsid w:val="00393A88"/>
    <w:rsid w:val="003A2FBB"/>
    <w:rsid w:val="003A6B66"/>
    <w:rsid w:val="003B0BD0"/>
    <w:rsid w:val="003B4D7B"/>
    <w:rsid w:val="003C0B7C"/>
    <w:rsid w:val="003C1A34"/>
    <w:rsid w:val="003C4CB7"/>
    <w:rsid w:val="003C718C"/>
    <w:rsid w:val="003C7E99"/>
    <w:rsid w:val="003D1E5D"/>
    <w:rsid w:val="003F240B"/>
    <w:rsid w:val="00403130"/>
    <w:rsid w:val="00406942"/>
    <w:rsid w:val="004228CD"/>
    <w:rsid w:val="00423F1B"/>
    <w:rsid w:val="00434646"/>
    <w:rsid w:val="00434E65"/>
    <w:rsid w:val="00436E6A"/>
    <w:rsid w:val="00444FD9"/>
    <w:rsid w:val="004451D5"/>
    <w:rsid w:val="0044698F"/>
    <w:rsid w:val="00483C8B"/>
    <w:rsid w:val="004848DE"/>
    <w:rsid w:val="00496ABB"/>
    <w:rsid w:val="004A3691"/>
    <w:rsid w:val="004A600B"/>
    <w:rsid w:val="004B1BF8"/>
    <w:rsid w:val="004C09D8"/>
    <w:rsid w:val="004C2F17"/>
    <w:rsid w:val="004E3DA6"/>
    <w:rsid w:val="0050432A"/>
    <w:rsid w:val="00521F40"/>
    <w:rsid w:val="00535314"/>
    <w:rsid w:val="0054364B"/>
    <w:rsid w:val="00550835"/>
    <w:rsid w:val="00555254"/>
    <w:rsid w:val="00556732"/>
    <w:rsid w:val="0057218C"/>
    <w:rsid w:val="005825A2"/>
    <w:rsid w:val="005841D0"/>
    <w:rsid w:val="0058763C"/>
    <w:rsid w:val="00593925"/>
    <w:rsid w:val="005948AD"/>
    <w:rsid w:val="005A1EAB"/>
    <w:rsid w:val="005A6A30"/>
    <w:rsid w:val="005D0707"/>
    <w:rsid w:val="005D2ECD"/>
    <w:rsid w:val="005D51E0"/>
    <w:rsid w:val="005E6612"/>
    <w:rsid w:val="005F6039"/>
    <w:rsid w:val="006056C5"/>
    <w:rsid w:val="00610C52"/>
    <w:rsid w:val="00624DC5"/>
    <w:rsid w:val="0062677F"/>
    <w:rsid w:val="00627AB3"/>
    <w:rsid w:val="00662FD7"/>
    <w:rsid w:val="006665FA"/>
    <w:rsid w:val="00667DE6"/>
    <w:rsid w:val="00682F08"/>
    <w:rsid w:val="006A2364"/>
    <w:rsid w:val="006B7E30"/>
    <w:rsid w:val="006C08ED"/>
    <w:rsid w:val="006D1D62"/>
    <w:rsid w:val="006D23D8"/>
    <w:rsid w:val="006E48BC"/>
    <w:rsid w:val="006E5B2D"/>
    <w:rsid w:val="0070232E"/>
    <w:rsid w:val="007054EB"/>
    <w:rsid w:val="00713795"/>
    <w:rsid w:val="00713AAC"/>
    <w:rsid w:val="00714A8C"/>
    <w:rsid w:val="00730705"/>
    <w:rsid w:val="007514F8"/>
    <w:rsid w:val="00752FBB"/>
    <w:rsid w:val="0077615E"/>
    <w:rsid w:val="007765FC"/>
    <w:rsid w:val="00780AA7"/>
    <w:rsid w:val="00791AB6"/>
    <w:rsid w:val="00792606"/>
    <w:rsid w:val="007961BB"/>
    <w:rsid w:val="007A423C"/>
    <w:rsid w:val="007A682E"/>
    <w:rsid w:val="007B2145"/>
    <w:rsid w:val="007C3650"/>
    <w:rsid w:val="007D293A"/>
    <w:rsid w:val="007D2B8A"/>
    <w:rsid w:val="007D7552"/>
    <w:rsid w:val="007E0CD9"/>
    <w:rsid w:val="007F2958"/>
    <w:rsid w:val="008102F8"/>
    <w:rsid w:val="008166B4"/>
    <w:rsid w:val="008449D4"/>
    <w:rsid w:val="00847779"/>
    <w:rsid w:val="008757FD"/>
    <w:rsid w:val="00885A9E"/>
    <w:rsid w:val="008C0235"/>
    <w:rsid w:val="008E0CED"/>
    <w:rsid w:val="008E50F0"/>
    <w:rsid w:val="008E5A9E"/>
    <w:rsid w:val="008F2C61"/>
    <w:rsid w:val="00900712"/>
    <w:rsid w:val="00903C03"/>
    <w:rsid w:val="009058C6"/>
    <w:rsid w:val="00925E05"/>
    <w:rsid w:val="0093759C"/>
    <w:rsid w:val="0095203C"/>
    <w:rsid w:val="009556CF"/>
    <w:rsid w:val="00962957"/>
    <w:rsid w:val="009701E0"/>
    <w:rsid w:val="0097581C"/>
    <w:rsid w:val="00975FFD"/>
    <w:rsid w:val="009838CE"/>
    <w:rsid w:val="00991A1A"/>
    <w:rsid w:val="00995397"/>
    <w:rsid w:val="009A2C5D"/>
    <w:rsid w:val="009A6BB1"/>
    <w:rsid w:val="009C5DEA"/>
    <w:rsid w:val="009C7284"/>
    <w:rsid w:val="009D52C6"/>
    <w:rsid w:val="009D5C76"/>
    <w:rsid w:val="009E58D4"/>
    <w:rsid w:val="009F0398"/>
    <w:rsid w:val="009F107E"/>
    <w:rsid w:val="00A01A97"/>
    <w:rsid w:val="00A01C3C"/>
    <w:rsid w:val="00A11BF8"/>
    <w:rsid w:val="00A241F1"/>
    <w:rsid w:val="00A51AA3"/>
    <w:rsid w:val="00A51AC3"/>
    <w:rsid w:val="00A54896"/>
    <w:rsid w:val="00A82A04"/>
    <w:rsid w:val="00A92045"/>
    <w:rsid w:val="00AA7A78"/>
    <w:rsid w:val="00AB0F19"/>
    <w:rsid w:val="00AD0B31"/>
    <w:rsid w:val="00AD36BA"/>
    <w:rsid w:val="00AD7E00"/>
    <w:rsid w:val="00AE4931"/>
    <w:rsid w:val="00B0709F"/>
    <w:rsid w:val="00B118B9"/>
    <w:rsid w:val="00B12CEA"/>
    <w:rsid w:val="00B17F9B"/>
    <w:rsid w:val="00B2199E"/>
    <w:rsid w:val="00B260CF"/>
    <w:rsid w:val="00B3397C"/>
    <w:rsid w:val="00B34F47"/>
    <w:rsid w:val="00B368B2"/>
    <w:rsid w:val="00B41684"/>
    <w:rsid w:val="00B53EB4"/>
    <w:rsid w:val="00B57928"/>
    <w:rsid w:val="00B615EC"/>
    <w:rsid w:val="00B7058A"/>
    <w:rsid w:val="00B730D1"/>
    <w:rsid w:val="00B82418"/>
    <w:rsid w:val="00B86BC7"/>
    <w:rsid w:val="00B901A1"/>
    <w:rsid w:val="00B9491A"/>
    <w:rsid w:val="00BA1577"/>
    <w:rsid w:val="00BB0256"/>
    <w:rsid w:val="00BC2A5A"/>
    <w:rsid w:val="00BC4BF3"/>
    <w:rsid w:val="00BD1AC1"/>
    <w:rsid w:val="00BD3E07"/>
    <w:rsid w:val="00BE0F1C"/>
    <w:rsid w:val="00BE4288"/>
    <w:rsid w:val="00BE44CD"/>
    <w:rsid w:val="00C00B3E"/>
    <w:rsid w:val="00C04945"/>
    <w:rsid w:val="00C11854"/>
    <w:rsid w:val="00C12579"/>
    <w:rsid w:val="00C13DC9"/>
    <w:rsid w:val="00C32D23"/>
    <w:rsid w:val="00C34591"/>
    <w:rsid w:val="00C347BB"/>
    <w:rsid w:val="00C603D3"/>
    <w:rsid w:val="00C92FF3"/>
    <w:rsid w:val="00CC6504"/>
    <w:rsid w:val="00CD06B7"/>
    <w:rsid w:val="00CF76E7"/>
    <w:rsid w:val="00D04380"/>
    <w:rsid w:val="00D1233B"/>
    <w:rsid w:val="00D13222"/>
    <w:rsid w:val="00D5262F"/>
    <w:rsid w:val="00D714C4"/>
    <w:rsid w:val="00D85B7D"/>
    <w:rsid w:val="00D9202A"/>
    <w:rsid w:val="00D93B1C"/>
    <w:rsid w:val="00D95254"/>
    <w:rsid w:val="00D95DAD"/>
    <w:rsid w:val="00DB32A6"/>
    <w:rsid w:val="00DB73B9"/>
    <w:rsid w:val="00DC46B8"/>
    <w:rsid w:val="00DD33CD"/>
    <w:rsid w:val="00DE187E"/>
    <w:rsid w:val="00DF1046"/>
    <w:rsid w:val="00E02DEC"/>
    <w:rsid w:val="00E05F13"/>
    <w:rsid w:val="00E22713"/>
    <w:rsid w:val="00E36732"/>
    <w:rsid w:val="00E37254"/>
    <w:rsid w:val="00E51154"/>
    <w:rsid w:val="00E82A43"/>
    <w:rsid w:val="00E959C4"/>
    <w:rsid w:val="00EB0B46"/>
    <w:rsid w:val="00EB2426"/>
    <w:rsid w:val="00EB2555"/>
    <w:rsid w:val="00EB25F1"/>
    <w:rsid w:val="00EB3E0F"/>
    <w:rsid w:val="00EB4807"/>
    <w:rsid w:val="00EB5485"/>
    <w:rsid w:val="00EB6358"/>
    <w:rsid w:val="00EC6732"/>
    <w:rsid w:val="00ED64BF"/>
    <w:rsid w:val="00EF18CD"/>
    <w:rsid w:val="00EF3D2D"/>
    <w:rsid w:val="00F1531F"/>
    <w:rsid w:val="00F20BE2"/>
    <w:rsid w:val="00F35D95"/>
    <w:rsid w:val="00F37822"/>
    <w:rsid w:val="00F50FED"/>
    <w:rsid w:val="00F54939"/>
    <w:rsid w:val="00F578D8"/>
    <w:rsid w:val="00F715FA"/>
    <w:rsid w:val="00F75C5C"/>
    <w:rsid w:val="00F77FB9"/>
    <w:rsid w:val="00F92247"/>
    <w:rsid w:val="00F96CCD"/>
    <w:rsid w:val="00FA61F0"/>
    <w:rsid w:val="00FB1302"/>
    <w:rsid w:val="00FB4472"/>
    <w:rsid w:val="00FC077E"/>
    <w:rsid w:val="00FC3AE3"/>
    <w:rsid w:val="00FD1722"/>
    <w:rsid w:val="00FD6A26"/>
    <w:rsid w:val="00FE1AD3"/>
    <w:rsid w:val="00FE29C7"/>
    <w:rsid w:val="027225A0"/>
    <w:rsid w:val="06183961"/>
    <w:rsid w:val="0A391865"/>
    <w:rsid w:val="16BA37F7"/>
    <w:rsid w:val="18974A85"/>
    <w:rsid w:val="2D551F3E"/>
    <w:rsid w:val="2E610667"/>
    <w:rsid w:val="2E887C3C"/>
    <w:rsid w:val="35A257FA"/>
    <w:rsid w:val="36EF6123"/>
    <w:rsid w:val="3AB43C41"/>
    <w:rsid w:val="3D677C90"/>
    <w:rsid w:val="42EA4F92"/>
    <w:rsid w:val="460215A6"/>
    <w:rsid w:val="46951049"/>
    <w:rsid w:val="46DE5970"/>
    <w:rsid w:val="4B6F0E44"/>
    <w:rsid w:val="51F623C3"/>
    <w:rsid w:val="649F5A7F"/>
    <w:rsid w:val="6AE33F8E"/>
    <w:rsid w:val="6F933D9E"/>
    <w:rsid w:val="77D95DB9"/>
    <w:rsid w:val="7C6776DE"/>
    <w:rsid w:val="7DAE15A4"/>
    <w:rsid w:val="7F3C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4">
    <w:name w:val="heading 1"/>
    <w:basedOn w:val="1"/>
    <w:next w:val="1"/>
    <w:link w:val="20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1"/>
    <w:link w:val="21"/>
    <w:qFormat/>
    <w:uiPriority w:val="99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after="120" w:line="360" w:lineRule="auto"/>
      <w:ind w:firstLine="420"/>
    </w:pPr>
    <w:rPr>
      <w:b w:val="0"/>
      <w:sz w:val="24"/>
      <w:szCs w:val="22"/>
    </w:rPr>
  </w:style>
  <w:style w:type="paragraph" w:styleId="3">
    <w:name w:val="Body Text"/>
    <w:basedOn w:val="1"/>
    <w:qFormat/>
    <w:uiPriority w:val="0"/>
    <w:rPr>
      <w:b/>
      <w:sz w:val="32"/>
    </w:rPr>
  </w:style>
  <w:style w:type="paragraph" w:styleId="6">
    <w:name w:val="Plain Text"/>
    <w:basedOn w:val="1"/>
    <w:link w:val="22"/>
    <w:qFormat/>
    <w:uiPriority w:val="99"/>
    <w:rPr>
      <w:rFonts w:ascii="宋体" w:hAnsi="Courier New"/>
      <w:szCs w:val="22"/>
    </w:rPr>
  </w:style>
  <w:style w:type="paragraph" w:styleId="7">
    <w:name w:val="footer"/>
    <w:basedOn w:val="1"/>
    <w:link w:val="2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qFormat/>
    <w:locked/>
    <w:uiPriority w:val="0"/>
    <w:rPr>
      <w:b/>
    </w:rPr>
  </w:style>
  <w:style w:type="character" w:styleId="13">
    <w:name w:val="page number"/>
    <w:basedOn w:val="11"/>
    <w:qFormat/>
    <w:uiPriority w:val="0"/>
  </w:style>
  <w:style w:type="character" w:styleId="14">
    <w:name w:val="FollowedHyperlink"/>
    <w:semiHidden/>
    <w:unhideWhenUsed/>
    <w:qFormat/>
    <w:uiPriority w:val="99"/>
    <w:rPr>
      <w:color w:val="0084FF"/>
      <w:u w:val="none"/>
    </w:rPr>
  </w:style>
  <w:style w:type="character" w:styleId="15">
    <w:name w:val="Emphasis"/>
    <w:basedOn w:val="11"/>
    <w:qFormat/>
    <w:locked/>
    <w:uiPriority w:val="0"/>
  </w:style>
  <w:style w:type="character" w:styleId="16">
    <w:name w:val="Hyperlink"/>
    <w:semiHidden/>
    <w:unhideWhenUsed/>
    <w:qFormat/>
    <w:uiPriority w:val="99"/>
    <w:rPr>
      <w:color w:val="0084FF"/>
      <w:u w:val="none"/>
    </w:rPr>
  </w:style>
  <w:style w:type="character" w:styleId="17">
    <w:name w:val="HTML Code"/>
    <w:semiHidden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character" w:styleId="18">
    <w:name w:val="HTML Keyboard"/>
    <w:semiHidden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character" w:styleId="19">
    <w:name w:val="HTML Sample"/>
    <w:semiHidden/>
    <w:unhideWhenUsed/>
    <w:qFormat/>
    <w:uiPriority w:val="99"/>
    <w:rPr>
      <w:rFonts w:ascii="monospace" w:hAnsi="monospace" w:eastAsia="monospace" w:cs="monospace"/>
      <w:sz w:val="21"/>
      <w:szCs w:val="21"/>
    </w:rPr>
  </w:style>
  <w:style w:type="character" w:customStyle="1" w:styleId="20">
    <w:name w:val="标题 1 Char"/>
    <w:link w:val="4"/>
    <w:qFormat/>
    <w:locked/>
    <w:uiPriority w:val="9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21">
    <w:name w:val="标题 2 Char"/>
    <w:link w:val="5"/>
    <w:qFormat/>
    <w:locked/>
    <w:uiPriority w:val="99"/>
    <w:rPr>
      <w:rFonts w:ascii="Arial" w:hAnsi="Arial" w:eastAsia="黑体" w:cs="Arial"/>
      <w:b/>
      <w:bCs/>
      <w:sz w:val="32"/>
      <w:szCs w:val="32"/>
    </w:rPr>
  </w:style>
  <w:style w:type="character" w:customStyle="1" w:styleId="22">
    <w:name w:val="纯文本 Char"/>
    <w:link w:val="6"/>
    <w:qFormat/>
    <w:locked/>
    <w:uiPriority w:val="99"/>
    <w:rPr>
      <w:rFonts w:ascii="宋体" w:hAnsi="Courier New" w:cs="Times New Roman"/>
    </w:rPr>
  </w:style>
  <w:style w:type="character" w:customStyle="1" w:styleId="23">
    <w:name w:val="页眉 Char"/>
    <w:link w:val="8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4">
    <w:name w:val="页脚 Char"/>
    <w:link w:val="7"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4</Pages>
  <Words>107</Words>
  <Characters>615</Characters>
  <Lines>5</Lines>
  <Paragraphs>1</Paragraphs>
  <TotalTime>5</TotalTime>
  <ScaleCrop>false</ScaleCrop>
  <LinksUpToDate>false</LinksUpToDate>
  <CharactersWithSpaces>721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2020-11-30T02:38:00Z</dcterms:created>
  <dc:creator>ztb</dc:creator>
  <cp:lastModifiedBy>得道</cp:lastModifiedBy>
  <cp:lastPrinted>2021-01-04T02:17:00Z</cp:lastPrinted>
  <dcterms:modified xsi:type="dcterms:W3CDTF">2021-03-16T08:06:04Z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  <property fmtid="{D5CDD505-2E9C-101B-9397-08002B2CF9AE}" pid="3" name="ICV">
    <vt:lpwstr>9E0D0411943E425E87F2CE79F1207F29</vt:lpwstr>
  </property>
</Properties>
</file>